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B776"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b/>
          <w:bCs/>
          <w:color w:val="222222"/>
          <w:sz w:val="28"/>
          <w:szCs w:val="28"/>
          <w:shd w:val="clear" w:color="auto" w:fill="FFFFFF"/>
        </w:rPr>
      </w:pPr>
      <w:r>
        <w:rPr>
          <w:rFonts w:ascii="仿宋" w:eastAsia="仿宋" w:hAnsi="仿宋" w:cs="仿宋" w:hint="eastAsia"/>
          <w:b/>
          <w:bCs/>
          <w:color w:val="222222"/>
          <w:sz w:val="28"/>
          <w:szCs w:val="28"/>
          <w:shd w:val="clear" w:color="auto" w:fill="FFFFFF"/>
        </w:rPr>
        <w:t>附件二、承诺函</w:t>
      </w:r>
    </w:p>
    <w:p w14:paraId="6900EA27" w14:textId="77777777" w:rsidR="00A347F0" w:rsidRDefault="00A347F0" w:rsidP="00A347F0"/>
    <w:p w14:paraId="6323D486" w14:textId="77777777" w:rsidR="00A347F0" w:rsidRDefault="00A347F0" w:rsidP="00A347F0">
      <w:pPr>
        <w:pStyle w:val="a7"/>
        <w:widowControl/>
        <w:shd w:val="clear" w:color="auto" w:fill="FFFFFF"/>
        <w:spacing w:before="0" w:beforeAutospacing="0" w:after="0" w:afterAutospacing="0"/>
        <w:jc w:val="center"/>
        <w:rPr>
          <w:rFonts w:ascii="仿宋" w:eastAsia="仿宋" w:hAnsi="仿宋" w:cs="仿宋"/>
          <w:b/>
          <w:bCs/>
          <w:color w:val="000000"/>
          <w:szCs w:val="24"/>
        </w:rPr>
      </w:pPr>
      <w:r>
        <w:rPr>
          <w:rFonts w:ascii="仿宋" w:eastAsia="仿宋" w:hAnsi="仿宋" w:cs="仿宋" w:hint="eastAsia"/>
          <w:b/>
          <w:bCs/>
          <w:color w:val="000000"/>
          <w:szCs w:val="24"/>
          <w:shd w:val="clear" w:color="auto" w:fill="FFFFFF"/>
        </w:rPr>
        <w:t>资料真实性承诺</w:t>
      </w:r>
    </w:p>
    <w:p w14:paraId="709D0A45"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rPr>
      </w:pPr>
      <w:proofErr w:type="gramStart"/>
      <w:r>
        <w:rPr>
          <w:rFonts w:ascii="仿宋" w:eastAsia="仿宋" w:hAnsi="仿宋" w:cs="仿宋" w:hint="eastAsia"/>
          <w:color w:val="000000"/>
          <w:szCs w:val="24"/>
          <w:shd w:val="clear" w:color="auto" w:fill="FFFFFF"/>
        </w:rPr>
        <w:t>致银丰</w:t>
      </w:r>
      <w:proofErr w:type="gramEnd"/>
      <w:r>
        <w:rPr>
          <w:rFonts w:ascii="仿宋" w:eastAsia="仿宋" w:hAnsi="仿宋" w:cs="仿宋" w:hint="eastAsia"/>
          <w:color w:val="000000"/>
          <w:szCs w:val="24"/>
          <w:shd w:val="clear" w:color="auto" w:fill="FFFFFF"/>
        </w:rPr>
        <w:t>地产集团有限公司：</w:t>
      </w:r>
    </w:p>
    <w:p w14:paraId="539FE0FE" w14:textId="77777777" w:rsidR="00A347F0" w:rsidRDefault="00A347F0" w:rsidP="00A347F0">
      <w:pPr>
        <w:pStyle w:val="a7"/>
        <w:widowControl/>
        <w:shd w:val="clear" w:color="auto" w:fill="FFFFFF"/>
        <w:wordWrap w:val="0"/>
        <w:spacing w:before="0" w:beforeAutospacing="0" w:after="0" w:afterAutospacing="0"/>
        <w:ind w:firstLineChars="200" w:firstLine="480"/>
        <w:rPr>
          <w:rFonts w:ascii="仿宋" w:eastAsia="仿宋" w:hAnsi="仿宋" w:cs="仿宋"/>
          <w:color w:val="000000"/>
          <w:szCs w:val="24"/>
        </w:rPr>
      </w:pPr>
      <w:r>
        <w:rPr>
          <w:rFonts w:ascii="仿宋" w:eastAsia="仿宋" w:hAnsi="仿宋" w:cs="仿宋" w:hint="eastAsia"/>
          <w:color w:val="000000"/>
          <w:szCs w:val="24"/>
          <w:shd w:val="clear" w:color="auto" w:fill="FFFFFF"/>
        </w:rPr>
        <w:t>我公司郑重承诺，本次参与银丰租赁公寓智慧化运营系统招标供应商入库所提交的全部资料内容及所附资料</w:t>
      </w:r>
      <w:proofErr w:type="gramStart"/>
      <w:r>
        <w:rPr>
          <w:rFonts w:ascii="仿宋" w:eastAsia="仿宋" w:hAnsi="仿宋" w:cs="仿宋" w:hint="eastAsia"/>
          <w:color w:val="000000"/>
          <w:szCs w:val="24"/>
          <w:shd w:val="clear" w:color="auto" w:fill="FFFFFF"/>
        </w:rPr>
        <w:t>均真实</w:t>
      </w:r>
      <w:proofErr w:type="gramEnd"/>
      <w:r>
        <w:rPr>
          <w:rFonts w:ascii="仿宋" w:eastAsia="仿宋" w:hAnsi="仿宋" w:cs="仿宋" w:hint="eastAsia"/>
          <w:color w:val="000000"/>
          <w:szCs w:val="24"/>
          <w:shd w:val="clear" w:color="auto" w:fill="FFFFFF"/>
        </w:rPr>
        <w:t>无误，并同意贵方采取其他方式调查验证。我司自愿配合向银丰地产集团有限公司提供以上资料中所包含的全部衍生资料及附件，我司愿承担因材料失实及所提交材料与招标要求不符而产生的所有责任。</w:t>
      </w:r>
    </w:p>
    <w:p w14:paraId="378747B7"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shd w:val="clear" w:color="auto" w:fill="FFFFFF"/>
        </w:rPr>
      </w:pPr>
      <w:r>
        <w:rPr>
          <w:rFonts w:ascii="仿宋" w:eastAsia="仿宋" w:hAnsi="仿宋" w:cs="仿宋" w:hint="eastAsia"/>
          <w:color w:val="000000"/>
          <w:szCs w:val="24"/>
          <w:shd w:val="clear" w:color="auto" w:fill="FFFFFF"/>
        </w:rPr>
        <w:t> </w:t>
      </w:r>
    </w:p>
    <w:p w14:paraId="5BD71058"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shd w:val="clear" w:color="auto" w:fill="FFFFFF"/>
        </w:rPr>
      </w:pPr>
    </w:p>
    <w:p w14:paraId="649AEA24"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rPr>
      </w:pPr>
    </w:p>
    <w:p w14:paraId="26154FAE"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rPr>
      </w:pPr>
      <w:r>
        <w:rPr>
          <w:rFonts w:ascii="仿宋" w:eastAsia="仿宋" w:hAnsi="仿宋" w:cs="仿宋" w:hint="eastAsia"/>
          <w:color w:val="000000"/>
          <w:szCs w:val="24"/>
          <w:shd w:val="clear" w:color="auto" w:fill="FFFFFF"/>
        </w:rPr>
        <w:t xml:space="preserve">　　　　　　　　　　 　　单位名称（加盖公章）：</w:t>
      </w:r>
      <w:r>
        <w:rPr>
          <w:rFonts w:ascii="仿宋" w:eastAsia="仿宋" w:hAnsi="仿宋" w:cs="仿宋" w:hint="eastAsia"/>
          <w:color w:val="000000"/>
          <w:szCs w:val="24"/>
          <w:u w:val="single"/>
          <w:shd w:val="clear" w:color="auto" w:fill="FFFFFF"/>
        </w:rPr>
        <w:t xml:space="preserve">　　　　　　　　　　　</w:t>
      </w:r>
    </w:p>
    <w:p w14:paraId="1A9E8F91"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rPr>
      </w:pPr>
    </w:p>
    <w:p w14:paraId="4FF680D8"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rPr>
      </w:pPr>
      <w:r>
        <w:rPr>
          <w:rFonts w:ascii="仿宋" w:eastAsia="仿宋" w:hAnsi="仿宋" w:cs="仿宋" w:hint="eastAsia"/>
          <w:color w:val="000000"/>
          <w:szCs w:val="24"/>
          <w:shd w:val="clear" w:color="auto" w:fill="FFFFFF"/>
        </w:rPr>
        <w:t xml:space="preserve">　　　　　　 　　　　　　　 法人/授权代表签字：</w:t>
      </w:r>
      <w:r>
        <w:rPr>
          <w:rFonts w:ascii="仿宋" w:eastAsia="仿宋" w:hAnsi="仿宋" w:cs="仿宋" w:hint="eastAsia"/>
          <w:color w:val="000000"/>
          <w:szCs w:val="24"/>
          <w:u w:val="single"/>
          <w:shd w:val="clear" w:color="auto" w:fill="FFFFFF"/>
        </w:rPr>
        <w:t xml:space="preserve">　　　　　　　　　　　</w:t>
      </w:r>
    </w:p>
    <w:p w14:paraId="3EB9D023"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rPr>
      </w:pPr>
    </w:p>
    <w:p w14:paraId="7972973E" w14:textId="77777777" w:rsidR="00A347F0" w:rsidRDefault="00A347F0" w:rsidP="00A347F0">
      <w:pPr>
        <w:pStyle w:val="a7"/>
        <w:widowControl/>
        <w:shd w:val="clear" w:color="auto" w:fill="FFFFFF"/>
        <w:wordWrap w:val="0"/>
        <w:spacing w:before="0" w:beforeAutospacing="0" w:after="0" w:afterAutospacing="0"/>
        <w:rPr>
          <w:rFonts w:ascii="仿宋" w:eastAsia="仿宋" w:hAnsi="仿宋" w:cs="仿宋"/>
          <w:color w:val="000000"/>
          <w:szCs w:val="24"/>
        </w:rPr>
      </w:pPr>
      <w:r>
        <w:rPr>
          <w:rFonts w:ascii="仿宋" w:eastAsia="仿宋" w:hAnsi="仿宋" w:cs="仿宋" w:hint="eastAsia"/>
          <w:color w:val="000000"/>
          <w:szCs w:val="24"/>
          <w:shd w:val="clear" w:color="auto" w:fill="FFFFFF"/>
        </w:rPr>
        <w:t xml:space="preserve">　　　　　　　　　　　          填写日期：</w:t>
      </w:r>
      <w:r>
        <w:rPr>
          <w:rFonts w:ascii="仿宋" w:eastAsia="仿宋" w:hAnsi="仿宋" w:cs="仿宋" w:hint="eastAsia"/>
          <w:color w:val="000000"/>
          <w:szCs w:val="24"/>
          <w:u w:val="single"/>
          <w:shd w:val="clear" w:color="auto" w:fill="FFFFFF"/>
        </w:rPr>
        <w:t xml:space="preserve">　　　　　　</w:t>
      </w:r>
      <w:r>
        <w:rPr>
          <w:rFonts w:ascii="仿宋" w:eastAsia="仿宋" w:hAnsi="仿宋" w:cs="仿宋" w:hint="eastAsia"/>
          <w:color w:val="000000"/>
          <w:szCs w:val="24"/>
          <w:shd w:val="clear" w:color="auto" w:fill="FFFFFF"/>
        </w:rPr>
        <w:t>年</w:t>
      </w:r>
      <w:r>
        <w:rPr>
          <w:rFonts w:ascii="仿宋" w:eastAsia="仿宋" w:hAnsi="仿宋" w:cs="仿宋" w:hint="eastAsia"/>
          <w:color w:val="000000"/>
          <w:szCs w:val="24"/>
          <w:u w:val="single"/>
          <w:shd w:val="clear" w:color="auto" w:fill="FFFFFF"/>
        </w:rPr>
        <w:t xml:space="preserve">　　</w:t>
      </w:r>
      <w:r>
        <w:rPr>
          <w:rFonts w:ascii="仿宋" w:eastAsia="仿宋" w:hAnsi="仿宋" w:cs="仿宋" w:hint="eastAsia"/>
          <w:color w:val="000000"/>
          <w:szCs w:val="24"/>
          <w:shd w:val="clear" w:color="auto" w:fill="FFFFFF"/>
        </w:rPr>
        <w:t>月</w:t>
      </w:r>
      <w:r>
        <w:rPr>
          <w:rFonts w:ascii="仿宋" w:eastAsia="仿宋" w:hAnsi="仿宋" w:cs="仿宋" w:hint="eastAsia"/>
          <w:color w:val="000000"/>
          <w:szCs w:val="24"/>
          <w:u w:val="single"/>
          <w:shd w:val="clear" w:color="auto" w:fill="FFFFFF"/>
        </w:rPr>
        <w:t xml:space="preserve">　　</w:t>
      </w:r>
      <w:r>
        <w:rPr>
          <w:rFonts w:ascii="仿宋" w:eastAsia="仿宋" w:hAnsi="仿宋" w:cs="仿宋" w:hint="eastAsia"/>
          <w:color w:val="000000"/>
          <w:szCs w:val="24"/>
          <w:shd w:val="clear" w:color="auto" w:fill="FFFFFF"/>
        </w:rPr>
        <w:t>日</w:t>
      </w:r>
    </w:p>
    <w:p w14:paraId="3C211F22" w14:textId="77777777" w:rsidR="00A347F0" w:rsidRDefault="00A347F0" w:rsidP="00A347F0">
      <w:pPr>
        <w:jc w:val="left"/>
        <w:rPr>
          <w:rFonts w:ascii="仿宋" w:eastAsia="仿宋" w:hAnsi="仿宋" w:cs="仿宋"/>
          <w:bCs/>
          <w:sz w:val="24"/>
          <w:szCs w:val="24"/>
        </w:rPr>
      </w:pPr>
    </w:p>
    <w:p w14:paraId="5DB42DB2" w14:textId="77777777" w:rsidR="00A347F0" w:rsidRDefault="00A347F0" w:rsidP="00A347F0">
      <w:pPr>
        <w:rPr>
          <w:rFonts w:ascii="仿宋" w:eastAsia="仿宋" w:hAnsi="仿宋" w:cs="仿宋"/>
          <w:color w:val="000000"/>
          <w:sz w:val="24"/>
        </w:rPr>
      </w:pPr>
    </w:p>
    <w:p w14:paraId="0E6E4BD9" w14:textId="4B81931F" w:rsidR="00DA5387" w:rsidRPr="00A347F0" w:rsidRDefault="00DA5387" w:rsidP="00A347F0"/>
    <w:sectPr w:rsidR="00DA5387" w:rsidRPr="00A34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08DC" w14:textId="77777777" w:rsidR="006D2D86" w:rsidRDefault="006D2D86" w:rsidP="00304C72">
      <w:r>
        <w:separator/>
      </w:r>
    </w:p>
  </w:endnote>
  <w:endnote w:type="continuationSeparator" w:id="0">
    <w:p w14:paraId="19070AB1" w14:textId="77777777" w:rsidR="006D2D86" w:rsidRDefault="006D2D86" w:rsidP="0030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D8B7" w14:textId="77777777" w:rsidR="006D2D86" w:rsidRDefault="006D2D86" w:rsidP="00304C72">
      <w:r>
        <w:separator/>
      </w:r>
    </w:p>
  </w:footnote>
  <w:footnote w:type="continuationSeparator" w:id="0">
    <w:p w14:paraId="37B9880F" w14:textId="77777777" w:rsidR="006D2D86" w:rsidRDefault="006D2D86" w:rsidP="0030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F291C"/>
    <w:multiLevelType w:val="multilevel"/>
    <w:tmpl w:val="6C6F291C"/>
    <w:lvl w:ilvl="0">
      <w:start w:val="1"/>
      <w:numFmt w:val="decimal"/>
      <w:lvlText w:val="附件%1、"/>
      <w:lvlJc w:val="left"/>
      <w:pPr>
        <w:tabs>
          <w:tab w:val="left" w:pos="1680"/>
        </w:tabs>
        <w:ind w:left="1680" w:hanging="420"/>
      </w:pPr>
      <w:rPr>
        <w:rFonts w:hint="eastAsia"/>
      </w:rPr>
    </w:lvl>
    <w:lvl w:ilvl="1">
      <w:start w:val="1"/>
      <w:numFmt w:val="decimal"/>
      <w:lvlText w:val="附件%2、"/>
      <w:lvlJc w:val="left"/>
      <w:pPr>
        <w:tabs>
          <w:tab w:val="left" w:pos="3045"/>
        </w:tabs>
        <w:ind w:left="3045"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79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B5"/>
    <w:rsid w:val="00304C72"/>
    <w:rsid w:val="00606AB5"/>
    <w:rsid w:val="006D2D86"/>
    <w:rsid w:val="00A347F0"/>
    <w:rsid w:val="00A81932"/>
    <w:rsid w:val="00DA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2E399"/>
  <w15:chartTrackingRefBased/>
  <w15:docId w15:val="{FCA404C4-176A-4E76-B659-8A84D0AC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04C72"/>
    <w:pPr>
      <w:widowControl w:val="0"/>
      <w:jc w:val="both"/>
    </w:pPr>
    <w:rPr>
      <w:rFonts w:ascii="Calibri" w:eastAsia="宋体" w:hAnsi="Calibri" w:cs="Times New Roman"/>
    </w:rPr>
  </w:style>
  <w:style w:type="paragraph" w:styleId="2">
    <w:name w:val="heading 2"/>
    <w:basedOn w:val="a"/>
    <w:next w:val="a"/>
    <w:link w:val="20"/>
    <w:unhideWhenUsed/>
    <w:qFormat/>
    <w:rsid w:val="00304C7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C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4C72"/>
    <w:rPr>
      <w:sz w:val="18"/>
      <w:szCs w:val="18"/>
    </w:rPr>
  </w:style>
  <w:style w:type="paragraph" w:styleId="a5">
    <w:name w:val="footer"/>
    <w:basedOn w:val="a"/>
    <w:link w:val="a6"/>
    <w:uiPriority w:val="99"/>
    <w:unhideWhenUsed/>
    <w:rsid w:val="00304C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04C72"/>
    <w:rPr>
      <w:sz w:val="18"/>
      <w:szCs w:val="18"/>
    </w:rPr>
  </w:style>
  <w:style w:type="paragraph" w:styleId="a7">
    <w:name w:val="Normal (Web)"/>
    <w:basedOn w:val="a"/>
    <w:qFormat/>
    <w:rsid w:val="00304C72"/>
    <w:pPr>
      <w:spacing w:before="100" w:beforeAutospacing="1" w:after="100" w:afterAutospacing="1"/>
      <w:jc w:val="left"/>
    </w:pPr>
    <w:rPr>
      <w:kern w:val="0"/>
      <w:sz w:val="24"/>
    </w:rPr>
  </w:style>
  <w:style w:type="character" w:customStyle="1" w:styleId="20">
    <w:name w:val="标题 2 字符"/>
    <w:basedOn w:val="a0"/>
    <w:link w:val="2"/>
    <w:uiPriority w:val="9"/>
    <w:semiHidden/>
    <w:rsid w:val="00304C7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程</dc:creator>
  <cp:keywords/>
  <dc:description/>
  <cp:lastModifiedBy>郭 程</cp:lastModifiedBy>
  <cp:revision>3</cp:revision>
  <dcterms:created xsi:type="dcterms:W3CDTF">2023-05-08T01:32:00Z</dcterms:created>
  <dcterms:modified xsi:type="dcterms:W3CDTF">2023-05-08T01:33:00Z</dcterms:modified>
</cp:coreProperties>
</file>